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314B58">
        <w:rPr>
          <w:b/>
          <w:sz w:val="32"/>
          <w:u w:val="single"/>
        </w:rPr>
        <w:t>3</w:t>
      </w:r>
      <w:r w:rsidRPr="00CA7280">
        <w:rPr>
          <w:b/>
          <w:sz w:val="32"/>
          <w:u w:val="single"/>
        </w:rPr>
        <w:t xml:space="preserve"> </w:t>
      </w:r>
      <w:r w:rsidR="00BC4479">
        <w:rPr>
          <w:b/>
          <w:sz w:val="32"/>
          <w:u w:val="single"/>
        </w:rPr>
        <w:t>Home Learning</w:t>
      </w:r>
    </w:p>
    <w:tbl>
      <w:tblPr>
        <w:tblStyle w:val="TableGrid"/>
        <w:tblpPr w:leftFromText="180" w:rightFromText="180" w:vertAnchor="page" w:horzAnchor="margin" w:tblpXSpec="center" w:tblpY="2749"/>
        <w:tblW w:w="12186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2693"/>
        <w:gridCol w:w="2268"/>
        <w:gridCol w:w="2268"/>
      </w:tblGrid>
      <w:tr w:rsidR="003A2BA7" w:rsidTr="003A2BA7">
        <w:tc>
          <w:tcPr>
            <w:tcW w:w="1838" w:type="dxa"/>
          </w:tcPr>
          <w:p w:rsidR="003A2BA7" w:rsidRPr="00A92904" w:rsidRDefault="003A2BA7" w:rsidP="003A2BA7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119" w:type="dxa"/>
          </w:tcPr>
          <w:p w:rsidR="003A2BA7" w:rsidRPr="00A92904" w:rsidRDefault="003A2BA7" w:rsidP="003A2BA7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2693" w:type="dxa"/>
          </w:tcPr>
          <w:p w:rsidR="003A2BA7" w:rsidRPr="00A92904" w:rsidRDefault="003A2BA7" w:rsidP="003A2BA7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268" w:type="dxa"/>
          </w:tcPr>
          <w:p w:rsidR="003A2BA7" w:rsidRPr="00A92904" w:rsidRDefault="003A2BA7" w:rsidP="003A2BA7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268" w:type="dxa"/>
          </w:tcPr>
          <w:p w:rsidR="003A2BA7" w:rsidRDefault="003A2BA7" w:rsidP="003A2BA7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</w:tr>
      <w:tr w:rsidR="003A2BA7" w:rsidTr="003A2BA7">
        <w:tc>
          <w:tcPr>
            <w:tcW w:w="1838" w:type="dxa"/>
          </w:tcPr>
          <w:p w:rsidR="003A2BA7" w:rsidRPr="00CA7280" w:rsidRDefault="003A2BA7" w:rsidP="003A2BA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119" w:type="dxa"/>
          </w:tcPr>
          <w:p w:rsidR="003A2BA7" w:rsidRPr="003A2BA7" w:rsidRDefault="003A2BA7" w:rsidP="003A2BA7">
            <w:pPr>
              <w:rPr>
                <w:sz w:val="20"/>
              </w:rPr>
            </w:pPr>
            <w:hyperlink r:id="rId4" w:history="1">
              <w:r w:rsidRPr="003A2BA7">
                <w:rPr>
                  <w:rStyle w:val="Hyperlink"/>
                  <w:sz w:val="20"/>
                </w:rPr>
                <w:t>https://classroom.thenational.academy/lessons/to-practise-writing-speech-chh30r</w:t>
              </w:r>
            </w:hyperlink>
          </w:p>
          <w:p w:rsidR="003A2BA7" w:rsidRPr="003A2BA7" w:rsidRDefault="003A2BA7" w:rsidP="003A2BA7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3A2BA7" w:rsidRPr="003A2BA7" w:rsidRDefault="003A2BA7" w:rsidP="003A2BA7">
            <w:pPr>
              <w:rPr>
                <w:sz w:val="20"/>
              </w:rPr>
            </w:pPr>
            <w:hyperlink r:id="rId5" w:history="1">
              <w:r w:rsidRPr="003A2BA7">
                <w:rPr>
                  <w:rStyle w:val="Hyperlink"/>
                  <w:sz w:val="20"/>
                </w:rPr>
                <w:t>https://classroom.thenational.academy/lessons/solving-correspondence-problems-cgt6ae</w:t>
              </w:r>
            </w:hyperlink>
          </w:p>
          <w:p w:rsidR="003A2BA7" w:rsidRPr="003A2BA7" w:rsidRDefault="003A2BA7" w:rsidP="003A2BA7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A2BA7" w:rsidRPr="003A2BA7" w:rsidRDefault="003A2BA7" w:rsidP="003A2BA7">
            <w:pPr>
              <w:rPr>
                <w:sz w:val="20"/>
              </w:rPr>
            </w:pPr>
            <w:hyperlink r:id="rId6" w:history="1">
              <w:r w:rsidRPr="003A2BA7">
                <w:rPr>
                  <w:rStyle w:val="Hyperlink"/>
                  <w:sz w:val="20"/>
                </w:rPr>
                <w:t>https://classroom.thenational.academy/lessons/why-do-we-know-so-much-about-ancient-greece-75h6ce</w:t>
              </w:r>
            </w:hyperlink>
          </w:p>
          <w:p w:rsidR="003A2BA7" w:rsidRPr="003A2BA7" w:rsidRDefault="003A2BA7" w:rsidP="003A2BA7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A2BA7" w:rsidRPr="003A2BA7" w:rsidRDefault="003A2BA7" w:rsidP="003A2BA7">
            <w:pPr>
              <w:rPr>
                <w:sz w:val="20"/>
              </w:rPr>
            </w:pPr>
          </w:p>
        </w:tc>
      </w:tr>
      <w:tr w:rsidR="003A2BA7" w:rsidTr="003A2BA7">
        <w:tc>
          <w:tcPr>
            <w:tcW w:w="1838" w:type="dxa"/>
          </w:tcPr>
          <w:p w:rsidR="003A2BA7" w:rsidRPr="00CA7280" w:rsidRDefault="003A2BA7" w:rsidP="003A2BA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119" w:type="dxa"/>
          </w:tcPr>
          <w:p w:rsidR="003A2BA7" w:rsidRPr="003A2BA7" w:rsidRDefault="003A2BA7" w:rsidP="003A2BA7">
            <w:pPr>
              <w:rPr>
                <w:sz w:val="20"/>
              </w:rPr>
            </w:pPr>
            <w:hyperlink r:id="rId7" w:history="1">
              <w:r w:rsidRPr="003A2BA7">
                <w:rPr>
                  <w:rStyle w:val="Hyperlink"/>
                  <w:sz w:val="20"/>
                </w:rPr>
                <w:t>https://classroom.thenational.academy/lessons/to-practise-and-apply-knowledge-of-suffixes-ful-and-less-suffixes-including-test-c9h6ar</w:t>
              </w:r>
            </w:hyperlink>
          </w:p>
          <w:p w:rsidR="003A2BA7" w:rsidRPr="003A2BA7" w:rsidRDefault="003A2BA7" w:rsidP="003A2BA7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3A2BA7" w:rsidRPr="003A2BA7" w:rsidRDefault="003A2BA7" w:rsidP="003A2BA7">
            <w:pPr>
              <w:rPr>
                <w:sz w:val="20"/>
              </w:rPr>
            </w:pPr>
            <w:hyperlink r:id="rId8" w:history="1">
              <w:r w:rsidRPr="003A2BA7">
                <w:rPr>
                  <w:rStyle w:val="Hyperlink"/>
                  <w:sz w:val="20"/>
                </w:rPr>
                <w:t>https://classroom.thenational.academy/lessons/using-doubles-to-multiply-cdjkcr</w:t>
              </w:r>
            </w:hyperlink>
          </w:p>
          <w:p w:rsidR="003A2BA7" w:rsidRPr="003A2BA7" w:rsidRDefault="003A2BA7" w:rsidP="003A2BA7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A2BA7" w:rsidRPr="003A2BA7" w:rsidRDefault="003A2BA7" w:rsidP="003A2BA7">
            <w:pPr>
              <w:rPr>
                <w:sz w:val="20"/>
              </w:rPr>
            </w:pPr>
            <w:hyperlink r:id="rId9" w:history="1">
              <w:r w:rsidRPr="003A2BA7">
                <w:rPr>
                  <w:rStyle w:val="Hyperlink"/>
                  <w:sz w:val="20"/>
                </w:rPr>
                <w:t>https://classroom.thenational.academy/lessons/what-are-the-parts-and-functions-of-a-flower-cmrkgt</w:t>
              </w:r>
            </w:hyperlink>
          </w:p>
          <w:p w:rsidR="003A2BA7" w:rsidRPr="003A2BA7" w:rsidRDefault="003A2BA7" w:rsidP="003A2BA7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A2BA7" w:rsidRPr="003A2BA7" w:rsidRDefault="003A2BA7" w:rsidP="003A2BA7">
            <w:pPr>
              <w:rPr>
                <w:sz w:val="20"/>
              </w:rPr>
            </w:pPr>
          </w:p>
        </w:tc>
      </w:tr>
      <w:tr w:rsidR="003A2BA7" w:rsidTr="003A2BA7">
        <w:tc>
          <w:tcPr>
            <w:tcW w:w="1838" w:type="dxa"/>
          </w:tcPr>
          <w:p w:rsidR="003A2BA7" w:rsidRPr="00CA7280" w:rsidRDefault="003A2BA7" w:rsidP="003A2BA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119" w:type="dxa"/>
          </w:tcPr>
          <w:p w:rsidR="003A2BA7" w:rsidRPr="003A2BA7" w:rsidRDefault="003A2BA7" w:rsidP="003A2BA7">
            <w:pPr>
              <w:rPr>
                <w:sz w:val="20"/>
              </w:rPr>
            </w:pPr>
            <w:hyperlink r:id="rId10" w:history="1">
              <w:r w:rsidRPr="003A2BA7">
                <w:rPr>
                  <w:rStyle w:val="Hyperlink"/>
                  <w:sz w:val="20"/>
                </w:rPr>
                <w:t>https://classroom.thenational.academy/lessons/to-write-the-climax-of-a-story-cmrk0d</w:t>
              </w:r>
            </w:hyperlink>
          </w:p>
          <w:p w:rsidR="003A2BA7" w:rsidRPr="003A2BA7" w:rsidRDefault="003A2BA7" w:rsidP="003A2BA7">
            <w:pPr>
              <w:ind w:firstLine="720"/>
              <w:rPr>
                <w:sz w:val="20"/>
              </w:rPr>
            </w:pPr>
          </w:p>
        </w:tc>
        <w:tc>
          <w:tcPr>
            <w:tcW w:w="2693" w:type="dxa"/>
          </w:tcPr>
          <w:p w:rsidR="003A2BA7" w:rsidRPr="003A2BA7" w:rsidRDefault="003A2BA7" w:rsidP="003A2BA7">
            <w:pPr>
              <w:rPr>
                <w:sz w:val="20"/>
              </w:rPr>
            </w:pPr>
            <w:hyperlink r:id="rId11" w:history="1">
              <w:r w:rsidRPr="003A2BA7">
                <w:rPr>
                  <w:rStyle w:val="Hyperlink"/>
                  <w:sz w:val="20"/>
                </w:rPr>
                <w:t>https://classroom.thenational.academy/lessons/using-ten-times-greater-for-known-times-tables-c4t68e</w:t>
              </w:r>
            </w:hyperlink>
          </w:p>
          <w:p w:rsidR="003A2BA7" w:rsidRPr="003A2BA7" w:rsidRDefault="003A2BA7" w:rsidP="003A2BA7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A2BA7" w:rsidRPr="003A2BA7" w:rsidRDefault="003A2BA7" w:rsidP="003A2BA7">
            <w:pPr>
              <w:rPr>
                <w:sz w:val="20"/>
              </w:rPr>
            </w:pPr>
            <w:hyperlink r:id="rId12" w:history="1">
              <w:r w:rsidRPr="003A2BA7">
                <w:rPr>
                  <w:rStyle w:val="Hyperlink"/>
                  <w:sz w:val="20"/>
                </w:rPr>
                <w:t>https://classroom.thenational.academy/lessons/reading-simple-rhythms-c5h3ad</w:t>
              </w:r>
            </w:hyperlink>
          </w:p>
          <w:p w:rsidR="003A2BA7" w:rsidRPr="003A2BA7" w:rsidRDefault="003A2BA7" w:rsidP="003A2BA7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A2BA7" w:rsidRPr="003A2BA7" w:rsidRDefault="003A2BA7" w:rsidP="003A2BA7">
            <w:pPr>
              <w:rPr>
                <w:sz w:val="20"/>
              </w:rPr>
            </w:pPr>
          </w:p>
        </w:tc>
      </w:tr>
      <w:tr w:rsidR="003A2BA7" w:rsidTr="003A2BA7">
        <w:tc>
          <w:tcPr>
            <w:tcW w:w="1838" w:type="dxa"/>
          </w:tcPr>
          <w:p w:rsidR="003A2BA7" w:rsidRPr="00CA7280" w:rsidRDefault="003A2BA7" w:rsidP="003A2BA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119" w:type="dxa"/>
          </w:tcPr>
          <w:p w:rsidR="003A2BA7" w:rsidRPr="003A2BA7" w:rsidRDefault="003A2BA7" w:rsidP="003A2BA7">
            <w:pPr>
              <w:rPr>
                <w:sz w:val="20"/>
              </w:rPr>
            </w:pPr>
            <w:hyperlink r:id="rId13" w:history="1">
              <w:r w:rsidRPr="003A2BA7">
                <w:rPr>
                  <w:rStyle w:val="Hyperlink"/>
                  <w:sz w:val="20"/>
                </w:rPr>
                <w:t>https://classroom.thenational.academy/lessons/to-write-and-edit-the-climax-of-a-story-cmv66t</w:t>
              </w:r>
            </w:hyperlink>
          </w:p>
          <w:p w:rsidR="003A2BA7" w:rsidRPr="003A2BA7" w:rsidRDefault="003A2BA7" w:rsidP="003A2BA7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3A2BA7" w:rsidRPr="003A2BA7" w:rsidRDefault="003A2BA7" w:rsidP="003A2BA7">
            <w:pPr>
              <w:rPr>
                <w:sz w:val="20"/>
              </w:rPr>
            </w:pPr>
            <w:hyperlink r:id="rId14" w:history="1">
              <w:r w:rsidRPr="003A2BA7">
                <w:rPr>
                  <w:rStyle w:val="Hyperlink"/>
                  <w:sz w:val="20"/>
                </w:rPr>
                <w:t>https://classroom.thenational.academy/lessons/using-bar-models-to-represent-word-problems-70r30c</w:t>
              </w:r>
            </w:hyperlink>
          </w:p>
          <w:p w:rsidR="003A2BA7" w:rsidRPr="003A2BA7" w:rsidRDefault="003A2BA7" w:rsidP="003A2BA7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A2BA7" w:rsidRPr="003A2BA7" w:rsidRDefault="003A2BA7" w:rsidP="003A2BA7">
            <w:pPr>
              <w:rPr>
                <w:sz w:val="20"/>
              </w:rPr>
            </w:pPr>
            <w:hyperlink r:id="rId15" w:history="1">
              <w:r w:rsidRPr="003A2BA7">
                <w:rPr>
                  <w:rStyle w:val="Hyperlink"/>
                  <w:sz w:val="20"/>
                </w:rPr>
                <w:t>https://classroom.thenational.academy/lessons/what-is-the-holy-trinity-cthk6c</w:t>
              </w:r>
            </w:hyperlink>
          </w:p>
          <w:p w:rsidR="003A2BA7" w:rsidRPr="003A2BA7" w:rsidRDefault="003A2BA7" w:rsidP="003A2BA7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A2BA7" w:rsidRPr="003A2BA7" w:rsidRDefault="003A2BA7" w:rsidP="003A2BA7">
            <w:pPr>
              <w:rPr>
                <w:sz w:val="20"/>
              </w:rPr>
            </w:pPr>
            <w:hyperlink r:id="rId16" w:history="1">
              <w:r w:rsidRPr="003A2BA7">
                <w:rPr>
                  <w:rStyle w:val="Hyperlink"/>
                  <w:sz w:val="20"/>
                </w:rPr>
                <w:t>https://classroom.thenational.academy/lessons/why-does-it-rain-6hk62t</w:t>
              </w:r>
            </w:hyperlink>
          </w:p>
          <w:p w:rsidR="003A2BA7" w:rsidRPr="003A2BA7" w:rsidRDefault="003A2BA7" w:rsidP="003A2BA7">
            <w:pPr>
              <w:rPr>
                <w:sz w:val="20"/>
              </w:rPr>
            </w:pPr>
          </w:p>
        </w:tc>
      </w:tr>
      <w:tr w:rsidR="003A2BA7" w:rsidTr="003A2BA7">
        <w:tc>
          <w:tcPr>
            <w:tcW w:w="1838" w:type="dxa"/>
          </w:tcPr>
          <w:p w:rsidR="003A2BA7" w:rsidRPr="00CA7280" w:rsidRDefault="003A2BA7" w:rsidP="003A2BA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119" w:type="dxa"/>
          </w:tcPr>
          <w:p w:rsidR="003A2BA7" w:rsidRPr="003A2BA7" w:rsidRDefault="003A2BA7" w:rsidP="003A2BA7">
            <w:pPr>
              <w:rPr>
                <w:sz w:val="20"/>
              </w:rPr>
            </w:pPr>
            <w:hyperlink r:id="rId17" w:history="1">
              <w:r w:rsidRPr="003A2BA7">
                <w:rPr>
                  <w:rStyle w:val="Hyperlink"/>
                  <w:sz w:val="20"/>
                </w:rPr>
                <w:t>https://classroom.thenational.academy/lessons/to-write-the-resolution-of-a-story-6rwkcc</w:t>
              </w:r>
            </w:hyperlink>
          </w:p>
          <w:p w:rsidR="003A2BA7" w:rsidRPr="003A2BA7" w:rsidRDefault="003A2BA7" w:rsidP="003A2BA7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3A2BA7" w:rsidRPr="003A2BA7" w:rsidRDefault="003A2BA7" w:rsidP="003A2BA7">
            <w:pPr>
              <w:rPr>
                <w:sz w:val="20"/>
              </w:rPr>
            </w:pPr>
            <w:hyperlink r:id="rId18" w:history="1">
              <w:r w:rsidRPr="003A2BA7">
                <w:rPr>
                  <w:rStyle w:val="Hyperlink"/>
                  <w:sz w:val="20"/>
                </w:rPr>
                <w:t>https://classroom.thenational.academy/lessons/consolidating-multiplication-and-division-knowledge-part-2-cdhk0t</w:t>
              </w:r>
            </w:hyperlink>
          </w:p>
          <w:p w:rsidR="003A2BA7" w:rsidRPr="003A2BA7" w:rsidRDefault="003A2BA7" w:rsidP="003A2BA7">
            <w:pPr>
              <w:rPr>
                <w:sz w:val="20"/>
              </w:rPr>
            </w:pPr>
          </w:p>
          <w:p w:rsidR="003A2BA7" w:rsidRPr="003A2BA7" w:rsidRDefault="003A2BA7" w:rsidP="003A2BA7">
            <w:pPr>
              <w:ind w:firstLine="720"/>
              <w:rPr>
                <w:sz w:val="20"/>
              </w:rPr>
            </w:pPr>
          </w:p>
        </w:tc>
        <w:tc>
          <w:tcPr>
            <w:tcW w:w="2268" w:type="dxa"/>
          </w:tcPr>
          <w:p w:rsidR="003A2BA7" w:rsidRPr="003A2BA7" w:rsidRDefault="003A2BA7" w:rsidP="003A2BA7">
            <w:pPr>
              <w:rPr>
                <w:sz w:val="20"/>
              </w:rPr>
            </w:pPr>
            <w:hyperlink r:id="rId19" w:history="1">
              <w:r w:rsidRPr="003A2BA7">
                <w:rPr>
                  <w:rStyle w:val="Hyperlink"/>
                  <w:sz w:val="20"/>
                </w:rPr>
                <w:t>https://classroom.thenational.academy/lessons/time-to-get-active-cth62c</w:t>
              </w:r>
            </w:hyperlink>
          </w:p>
          <w:p w:rsidR="003A2BA7" w:rsidRPr="003A2BA7" w:rsidRDefault="003A2BA7" w:rsidP="003A2BA7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3A2BA7" w:rsidRPr="003A2BA7" w:rsidRDefault="003A2BA7" w:rsidP="003A2BA7">
            <w:pPr>
              <w:rPr>
                <w:sz w:val="20"/>
              </w:rPr>
            </w:pPr>
          </w:p>
        </w:tc>
      </w:tr>
    </w:tbl>
    <w:p w:rsidR="00CA7280" w:rsidRPr="00CA7280" w:rsidRDefault="00CA7280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Week Beginning </w:t>
      </w:r>
      <w:r w:rsidR="003A2BA7">
        <w:rPr>
          <w:b/>
          <w:sz w:val="32"/>
        </w:rPr>
        <w:t>18</w:t>
      </w:r>
      <w:r w:rsidR="003A2BA7" w:rsidRPr="003A2BA7">
        <w:rPr>
          <w:b/>
          <w:sz w:val="32"/>
          <w:vertAlign w:val="superscript"/>
        </w:rPr>
        <w:t>th</w:t>
      </w:r>
      <w:r w:rsidR="003A2BA7">
        <w:rPr>
          <w:b/>
          <w:sz w:val="32"/>
        </w:rPr>
        <w:t xml:space="preserve"> January </w:t>
      </w:r>
      <w:bookmarkStart w:id="0" w:name="_GoBack"/>
      <w:bookmarkEnd w:id="0"/>
    </w:p>
    <w:sectPr w:rsidR="00CA7280" w:rsidRPr="00CA7280" w:rsidSect="003A2B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214793"/>
    <w:rsid w:val="00314B58"/>
    <w:rsid w:val="003A2BA7"/>
    <w:rsid w:val="0067590B"/>
    <w:rsid w:val="00A855E7"/>
    <w:rsid w:val="00A92904"/>
    <w:rsid w:val="00BC4479"/>
    <w:rsid w:val="00CA7280"/>
    <w:rsid w:val="00C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253B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B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sing-doubles-to-multiply-cdjkcr" TargetMode="External"/><Relationship Id="rId13" Type="http://schemas.openxmlformats.org/officeDocument/2006/relationships/hyperlink" Target="https://classroom.thenational.academy/lessons/to-write-and-edit-the-climax-of-a-story-cmv66t" TargetMode="External"/><Relationship Id="rId18" Type="http://schemas.openxmlformats.org/officeDocument/2006/relationships/hyperlink" Target="https://classroom.thenational.academy/lessons/consolidating-multiplication-and-division-knowledge-part-2-cdhk0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to-practise-and-apply-knowledge-of-suffixes-ful-and-less-suffixes-including-test-c9h6ar" TargetMode="External"/><Relationship Id="rId12" Type="http://schemas.openxmlformats.org/officeDocument/2006/relationships/hyperlink" Target="https://classroom.thenational.academy/lessons/reading-simple-rhythms-c5h3ad" TargetMode="External"/><Relationship Id="rId17" Type="http://schemas.openxmlformats.org/officeDocument/2006/relationships/hyperlink" Target="https://classroom.thenational.academy/lessons/to-write-the-resolution-of-a-story-6rwk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y-does-it-rain-6hk62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y-do-we-know-so-much-about-ancient-greece-75h6ce" TargetMode="External"/><Relationship Id="rId11" Type="http://schemas.openxmlformats.org/officeDocument/2006/relationships/hyperlink" Target="https://classroom.thenational.academy/lessons/using-ten-times-greater-for-known-times-tables-c4t68e" TargetMode="External"/><Relationship Id="rId5" Type="http://schemas.openxmlformats.org/officeDocument/2006/relationships/hyperlink" Target="https://classroom.thenational.academy/lessons/solving-correspondence-problems-cgt6ae" TargetMode="External"/><Relationship Id="rId15" Type="http://schemas.openxmlformats.org/officeDocument/2006/relationships/hyperlink" Target="https://classroom.thenational.academy/lessons/what-is-the-holy-trinity-cthk6c" TargetMode="External"/><Relationship Id="rId10" Type="http://schemas.openxmlformats.org/officeDocument/2006/relationships/hyperlink" Target="https://classroom.thenational.academy/lessons/to-write-the-climax-of-a-story-cmrk0d" TargetMode="External"/><Relationship Id="rId19" Type="http://schemas.openxmlformats.org/officeDocument/2006/relationships/hyperlink" Target="https://classroom.thenational.academy/lessons/time-to-get-active-cth62c" TargetMode="External"/><Relationship Id="rId4" Type="http://schemas.openxmlformats.org/officeDocument/2006/relationships/hyperlink" Target="https://classroom.thenational.academy/lessons/to-practise-writing-speech-chh30r" TargetMode="External"/><Relationship Id="rId9" Type="http://schemas.openxmlformats.org/officeDocument/2006/relationships/hyperlink" Target="https://classroom.thenational.academy/lessons/what-are-the-parts-and-functions-of-a-flower-cmrkgt" TargetMode="External"/><Relationship Id="rId14" Type="http://schemas.openxmlformats.org/officeDocument/2006/relationships/hyperlink" Target="https://classroom.thenational.academy/lessons/using-bar-models-to-represent-word-problems-70r3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2</cp:revision>
  <dcterms:created xsi:type="dcterms:W3CDTF">2021-01-11T14:54:00Z</dcterms:created>
  <dcterms:modified xsi:type="dcterms:W3CDTF">2021-01-11T14:54:00Z</dcterms:modified>
</cp:coreProperties>
</file>