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3402"/>
        <w:gridCol w:w="2977"/>
        <w:gridCol w:w="2693"/>
      </w:tblGrid>
      <w:tr w:rsidR="00A47EDF" w:rsidTr="001375EE">
        <w:tc>
          <w:tcPr>
            <w:tcW w:w="1413" w:type="dxa"/>
          </w:tcPr>
          <w:p w:rsidR="00A47EDF" w:rsidRPr="00A92904" w:rsidRDefault="00A47EDF" w:rsidP="00CA7280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Day</w:t>
            </w:r>
          </w:p>
        </w:tc>
        <w:tc>
          <w:tcPr>
            <w:tcW w:w="3402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English</w:t>
            </w:r>
          </w:p>
        </w:tc>
        <w:tc>
          <w:tcPr>
            <w:tcW w:w="3402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 w:rsidRPr="00A92904">
              <w:rPr>
                <w:b/>
                <w:color w:val="00B050"/>
                <w:sz w:val="28"/>
              </w:rPr>
              <w:t>Maths</w:t>
            </w:r>
          </w:p>
        </w:tc>
        <w:tc>
          <w:tcPr>
            <w:tcW w:w="2977" w:type="dxa"/>
          </w:tcPr>
          <w:p w:rsidR="00A47EDF" w:rsidRPr="00A92904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  <w:tc>
          <w:tcPr>
            <w:tcW w:w="2693" w:type="dxa"/>
          </w:tcPr>
          <w:p w:rsidR="00A47EDF" w:rsidRDefault="00A47EDF" w:rsidP="00A47EDF">
            <w:pPr>
              <w:jc w:val="center"/>
              <w:rPr>
                <w:b/>
                <w:color w:val="00B050"/>
                <w:sz w:val="28"/>
              </w:rPr>
            </w:pPr>
            <w:r>
              <w:rPr>
                <w:b/>
                <w:color w:val="00B050"/>
                <w:sz w:val="28"/>
              </w:rPr>
              <w:t>Foundation</w:t>
            </w:r>
          </w:p>
        </w:tc>
      </w:tr>
      <w:tr w:rsidR="00126D97" w:rsidTr="001375EE">
        <w:tc>
          <w:tcPr>
            <w:tcW w:w="1413" w:type="dxa"/>
          </w:tcPr>
          <w:p w:rsidR="00126D97" w:rsidRPr="00CA7280" w:rsidRDefault="00126D97" w:rsidP="00126D97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Monday</w:t>
            </w:r>
          </w:p>
        </w:tc>
        <w:tc>
          <w:tcPr>
            <w:tcW w:w="3402" w:type="dxa"/>
          </w:tcPr>
          <w:p w:rsidR="001375EE" w:rsidRDefault="00834293" w:rsidP="001375EE">
            <w:hyperlink r:id="rId4" w:history="1">
              <w:r w:rsidRPr="00C324B9">
                <w:rPr>
                  <w:rStyle w:val="Hyperlink"/>
                </w:rPr>
                <w:t>https://classroom.thenational.academy/lessons/to-design-a-healthy-snack-6mwkad</w:t>
              </w:r>
            </w:hyperlink>
          </w:p>
          <w:p w:rsidR="00834293" w:rsidRDefault="00834293" w:rsidP="001375EE"/>
        </w:tc>
        <w:tc>
          <w:tcPr>
            <w:tcW w:w="3402" w:type="dxa"/>
          </w:tcPr>
          <w:p w:rsidR="001375EE" w:rsidRDefault="00834293" w:rsidP="001375EE">
            <w:hyperlink r:id="rId5" w:history="1">
              <w:r w:rsidRPr="00C324B9">
                <w:rPr>
                  <w:rStyle w:val="Hyperlink"/>
                </w:rPr>
                <w:t>https://classroom.thenational.academy/lessons/exploring-units-of-measured-time-cngp4c</w:t>
              </w:r>
            </w:hyperlink>
          </w:p>
          <w:p w:rsidR="00834293" w:rsidRDefault="00834293" w:rsidP="001375EE"/>
        </w:tc>
        <w:tc>
          <w:tcPr>
            <w:tcW w:w="2977" w:type="dxa"/>
          </w:tcPr>
          <w:p w:rsidR="001375EE" w:rsidRDefault="00834293" w:rsidP="001375EE">
            <w:hyperlink r:id="rId6" w:history="1">
              <w:r w:rsidRPr="00C324B9">
                <w:rPr>
                  <w:rStyle w:val="Hyperlink"/>
                </w:rPr>
                <w:t>https://classroom.thenational.academy/lessons/finishing-touches-and-evaluation-of-craft-work-75jpat</w:t>
              </w:r>
            </w:hyperlink>
          </w:p>
          <w:p w:rsidR="00834293" w:rsidRDefault="00834293" w:rsidP="001375EE"/>
        </w:tc>
        <w:tc>
          <w:tcPr>
            <w:tcW w:w="2693" w:type="dxa"/>
          </w:tcPr>
          <w:p w:rsidR="001375EE" w:rsidRDefault="00834293" w:rsidP="001375EE">
            <w:hyperlink r:id="rId7" w:history="1">
              <w:r w:rsidRPr="00C324B9">
                <w:rPr>
                  <w:rStyle w:val="Hyperlink"/>
                </w:rPr>
                <w:t>https://classroom.thenational.academy/lessons/who-won-the-peloponnesian-wars-70t3ar</w:t>
              </w:r>
            </w:hyperlink>
          </w:p>
          <w:p w:rsidR="00834293" w:rsidRDefault="00834293" w:rsidP="001375EE"/>
        </w:tc>
      </w:tr>
      <w:tr w:rsidR="001375EE" w:rsidTr="001375EE">
        <w:tc>
          <w:tcPr>
            <w:tcW w:w="1413" w:type="dxa"/>
          </w:tcPr>
          <w:p w:rsidR="001375EE" w:rsidRPr="00CA7280" w:rsidRDefault="001375EE" w:rsidP="001375EE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Tuesday</w:t>
            </w:r>
          </w:p>
        </w:tc>
        <w:tc>
          <w:tcPr>
            <w:tcW w:w="3402" w:type="dxa"/>
          </w:tcPr>
          <w:p w:rsidR="001375EE" w:rsidRDefault="00834293" w:rsidP="001375EE">
            <w:hyperlink r:id="rId8" w:history="1">
              <w:r w:rsidRPr="00C324B9">
                <w:rPr>
                  <w:rStyle w:val="Hyperlink"/>
                </w:rPr>
                <w:t>https://classroom.thenational.academy/lessons/to-practise-and-apply-knowledge-of-suffixes-more-er-and-est-including-test-c8w64r</w:t>
              </w:r>
            </w:hyperlink>
          </w:p>
          <w:p w:rsidR="00834293" w:rsidRDefault="00834293" w:rsidP="001375EE"/>
        </w:tc>
        <w:tc>
          <w:tcPr>
            <w:tcW w:w="3402" w:type="dxa"/>
          </w:tcPr>
          <w:p w:rsidR="001375EE" w:rsidRDefault="00834293" w:rsidP="00834293">
            <w:hyperlink r:id="rId9" w:history="1">
              <w:r w:rsidRPr="00C324B9">
                <w:rPr>
                  <w:rStyle w:val="Hyperlink"/>
                </w:rPr>
                <w:t>https://classroom.thenational.academy/lessons/measuring-time-in-seconds-74rk2t</w:t>
              </w:r>
            </w:hyperlink>
          </w:p>
          <w:p w:rsidR="00834293" w:rsidRPr="00FC263F" w:rsidRDefault="00834293" w:rsidP="00834293">
            <w:pPr>
              <w:ind w:firstLine="720"/>
            </w:pPr>
          </w:p>
        </w:tc>
        <w:tc>
          <w:tcPr>
            <w:tcW w:w="2977" w:type="dxa"/>
          </w:tcPr>
          <w:p w:rsidR="001375EE" w:rsidRDefault="00834293" w:rsidP="00834293">
            <w:hyperlink r:id="rId10" w:history="1">
              <w:r w:rsidRPr="00C324B9">
                <w:rPr>
                  <w:rStyle w:val="Hyperlink"/>
                </w:rPr>
                <w:t>https://classroom.thenational.academy/lessons/how-are-organisms-adapted-to-hot-environments-c8vk0c</w:t>
              </w:r>
            </w:hyperlink>
          </w:p>
          <w:p w:rsidR="00834293" w:rsidRDefault="00834293" w:rsidP="001375EE">
            <w:pPr>
              <w:ind w:firstLine="720"/>
            </w:pPr>
          </w:p>
        </w:tc>
        <w:tc>
          <w:tcPr>
            <w:tcW w:w="2693" w:type="dxa"/>
          </w:tcPr>
          <w:p w:rsidR="001375EE" w:rsidRDefault="00834293" w:rsidP="001375EE">
            <w:hyperlink r:id="rId11" w:history="1">
              <w:r w:rsidRPr="00C324B9">
                <w:rPr>
                  <w:rStyle w:val="Hyperlink"/>
                </w:rPr>
                <w:t>https://classroom.thenational.academy/lessons/evaluating-your-product-c4rp2r</w:t>
              </w:r>
            </w:hyperlink>
          </w:p>
          <w:p w:rsidR="00834293" w:rsidRDefault="00834293" w:rsidP="001375EE"/>
        </w:tc>
      </w:tr>
      <w:tr w:rsidR="00A47EDF" w:rsidTr="001375EE">
        <w:trPr>
          <w:trHeight w:val="1207"/>
        </w:trPr>
        <w:tc>
          <w:tcPr>
            <w:tcW w:w="1413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Wednesday</w:t>
            </w:r>
          </w:p>
        </w:tc>
        <w:tc>
          <w:tcPr>
            <w:tcW w:w="3402" w:type="dxa"/>
          </w:tcPr>
          <w:p w:rsidR="001375EE" w:rsidRDefault="00804151" w:rsidP="001375EE">
            <w:hyperlink r:id="rId12" w:history="1">
              <w:r w:rsidRPr="00C324B9">
                <w:rPr>
                  <w:rStyle w:val="Hyperlink"/>
                </w:rPr>
                <w:t>https://classroom.thenational.academy/lessons/to-build-persuasive-vocabulary-to-use-in-our-advert-ctk3ed</w:t>
              </w:r>
            </w:hyperlink>
          </w:p>
          <w:p w:rsidR="00804151" w:rsidRDefault="00804151" w:rsidP="001375EE"/>
        </w:tc>
        <w:tc>
          <w:tcPr>
            <w:tcW w:w="3402" w:type="dxa"/>
          </w:tcPr>
          <w:p w:rsidR="001375EE" w:rsidRDefault="00804151" w:rsidP="001375EE">
            <w:hyperlink r:id="rId13" w:history="1">
              <w:r w:rsidRPr="00C324B9">
                <w:rPr>
                  <w:rStyle w:val="Hyperlink"/>
                </w:rPr>
                <w:t>https://classroom.thenational.academy/lessons/calculating-and-comparing-intervals-of-time-6gw3jc</w:t>
              </w:r>
            </w:hyperlink>
          </w:p>
          <w:p w:rsidR="00804151" w:rsidRDefault="00804151" w:rsidP="001375EE"/>
        </w:tc>
        <w:tc>
          <w:tcPr>
            <w:tcW w:w="2977" w:type="dxa"/>
          </w:tcPr>
          <w:p w:rsidR="001375EE" w:rsidRDefault="00804151" w:rsidP="001375EE">
            <w:hyperlink r:id="rId14" w:history="1">
              <w:r w:rsidRPr="00C324B9">
                <w:rPr>
                  <w:rStyle w:val="Hyperlink"/>
                </w:rPr>
                <w:t>https://classroom.thenational.academy/lessons/high-sounds-cmv62t</w:t>
              </w:r>
            </w:hyperlink>
          </w:p>
          <w:p w:rsidR="00804151" w:rsidRDefault="00804151" w:rsidP="001375EE"/>
        </w:tc>
        <w:tc>
          <w:tcPr>
            <w:tcW w:w="2693" w:type="dxa"/>
          </w:tcPr>
          <w:p w:rsidR="00A47EDF" w:rsidRDefault="00A47EDF" w:rsidP="001375EE"/>
        </w:tc>
      </w:tr>
      <w:tr w:rsidR="00BB7035" w:rsidTr="001375EE">
        <w:tc>
          <w:tcPr>
            <w:tcW w:w="1413" w:type="dxa"/>
          </w:tcPr>
          <w:p w:rsidR="00BB7035" w:rsidRPr="00CA7280" w:rsidRDefault="00BB7035" w:rsidP="00BB7035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Thursday</w:t>
            </w:r>
          </w:p>
        </w:tc>
        <w:tc>
          <w:tcPr>
            <w:tcW w:w="3402" w:type="dxa"/>
          </w:tcPr>
          <w:p w:rsidR="001375EE" w:rsidRDefault="00804151" w:rsidP="001375EE">
            <w:hyperlink r:id="rId15" w:history="1">
              <w:r w:rsidRPr="00C324B9">
                <w:rPr>
                  <w:rStyle w:val="Hyperlink"/>
                </w:rPr>
                <w:t>https://classroom.thenational.academy/lessons/to-write-complex-sentences-about-our-healthy-snack-60upct</w:t>
              </w:r>
            </w:hyperlink>
          </w:p>
          <w:p w:rsidR="00804151" w:rsidRDefault="00804151" w:rsidP="001375EE"/>
        </w:tc>
        <w:tc>
          <w:tcPr>
            <w:tcW w:w="3402" w:type="dxa"/>
          </w:tcPr>
          <w:p w:rsidR="00FC263F" w:rsidRDefault="00804151" w:rsidP="001375EE">
            <w:hyperlink r:id="rId16" w:history="1">
              <w:r w:rsidRPr="00C324B9">
                <w:rPr>
                  <w:rStyle w:val="Hyperlink"/>
                </w:rPr>
                <w:t>https://classroom.thenational.academy/lessons/applying-knowledge-of-time-to-solve-problems-ccuk4r</w:t>
              </w:r>
            </w:hyperlink>
          </w:p>
          <w:p w:rsidR="00804151" w:rsidRPr="001375EE" w:rsidRDefault="00804151" w:rsidP="001375EE"/>
        </w:tc>
        <w:tc>
          <w:tcPr>
            <w:tcW w:w="2977" w:type="dxa"/>
          </w:tcPr>
          <w:p w:rsidR="001375EE" w:rsidRDefault="00804151" w:rsidP="001375EE">
            <w:pPr>
              <w:tabs>
                <w:tab w:val="left" w:pos="300"/>
              </w:tabs>
            </w:pPr>
            <w:hyperlink r:id="rId17" w:history="1">
              <w:r w:rsidRPr="00C324B9">
                <w:rPr>
                  <w:rStyle w:val="Hyperlink"/>
                </w:rPr>
                <w:t>https://classroom.thenational.academy/lessons/what-are-some-of-north-americas-most-important-human-characteristics-c8vk8r</w:t>
              </w:r>
            </w:hyperlink>
          </w:p>
          <w:p w:rsidR="00804151" w:rsidRDefault="00804151" w:rsidP="001375EE">
            <w:pPr>
              <w:tabs>
                <w:tab w:val="left" w:pos="300"/>
              </w:tabs>
            </w:pPr>
          </w:p>
        </w:tc>
        <w:tc>
          <w:tcPr>
            <w:tcW w:w="2693" w:type="dxa"/>
          </w:tcPr>
          <w:p w:rsidR="00FC263F" w:rsidRDefault="00804151" w:rsidP="001375EE">
            <w:hyperlink r:id="rId18" w:history="1">
              <w:r w:rsidRPr="00C324B9">
                <w:rPr>
                  <w:rStyle w:val="Hyperlink"/>
                </w:rPr>
                <w:t>https://classroom.thenational.academy/lessons/to-write-an-essay-about-what-makes-christianity-unique-part-1-crt38d</w:t>
              </w:r>
            </w:hyperlink>
          </w:p>
          <w:p w:rsidR="00804151" w:rsidRDefault="00804151" w:rsidP="001375EE"/>
        </w:tc>
      </w:tr>
      <w:tr w:rsidR="00A47EDF" w:rsidTr="001375EE">
        <w:tc>
          <w:tcPr>
            <w:tcW w:w="1413" w:type="dxa"/>
          </w:tcPr>
          <w:p w:rsidR="00A47EDF" w:rsidRPr="00CA7280" w:rsidRDefault="00A47EDF" w:rsidP="00CA7280">
            <w:pPr>
              <w:jc w:val="center"/>
              <w:rPr>
                <w:b/>
                <w:sz w:val="28"/>
              </w:rPr>
            </w:pPr>
            <w:r w:rsidRPr="00CA7280">
              <w:rPr>
                <w:b/>
                <w:sz w:val="28"/>
              </w:rPr>
              <w:t>Friday</w:t>
            </w:r>
          </w:p>
        </w:tc>
        <w:tc>
          <w:tcPr>
            <w:tcW w:w="3402" w:type="dxa"/>
          </w:tcPr>
          <w:p w:rsidR="001375EE" w:rsidRDefault="00804151" w:rsidP="00804151">
            <w:hyperlink r:id="rId19" w:history="1">
              <w:r w:rsidRPr="00C324B9">
                <w:rPr>
                  <w:rStyle w:val="Hyperlink"/>
                </w:rPr>
                <w:t>https://classroom.thenational.academy/lessons/to-design-and-write-an-advertisement-for-a-healthy-snack-6cv34t</w:t>
              </w:r>
            </w:hyperlink>
          </w:p>
          <w:p w:rsidR="00804151" w:rsidRDefault="00804151" w:rsidP="001375EE">
            <w:pPr>
              <w:ind w:firstLine="720"/>
            </w:pPr>
          </w:p>
        </w:tc>
        <w:tc>
          <w:tcPr>
            <w:tcW w:w="3402" w:type="dxa"/>
          </w:tcPr>
          <w:p w:rsidR="001375EE" w:rsidRDefault="00804151" w:rsidP="00804151">
            <w:pPr>
              <w:tabs>
                <w:tab w:val="left" w:pos="912"/>
              </w:tabs>
            </w:pPr>
            <w:hyperlink r:id="rId20" w:history="1">
              <w:r w:rsidRPr="00C324B9">
                <w:rPr>
                  <w:rStyle w:val="Hyperlink"/>
                </w:rPr>
                <w:t>https://classroom.thenational.academy/lessons/further-applying-knowledge-of-time-to-solve-problems-ctgkgd</w:t>
              </w:r>
            </w:hyperlink>
          </w:p>
          <w:p w:rsidR="00804151" w:rsidRDefault="00804151" w:rsidP="00804151">
            <w:pPr>
              <w:tabs>
                <w:tab w:val="left" w:pos="912"/>
              </w:tabs>
            </w:pPr>
          </w:p>
        </w:tc>
        <w:tc>
          <w:tcPr>
            <w:tcW w:w="2977" w:type="dxa"/>
          </w:tcPr>
          <w:p w:rsidR="001375EE" w:rsidRDefault="00804151" w:rsidP="00804151">
            <w:hyperlink r:id="rId21" w:history="1">
              <w:r w:rsidRPr="00C324B9">
                <w:rPr>
                  <w:rStyle w:val="Hyperlink"/>
                </w:rPr>
                <w:t>https://classroom.thenational.academy/lessons/exploring-food-and-where-it-comes-from-64rk2r</w:t>
              </w:r>
            </w:hyperlink>
          </w:p>
          <w:p w:rsidR="00804151" w:rsidRDefault="00804151" w:rsidP="001375EE">
            <w:pPr>
              <w:ind w:firstLine="720"/>
            </w:pPr>
          </w:p>
        </w:tc>
        <w:tc>
          <w:tcPr>
            <w:tcW w:w="2693" w:type="dxa"/>
          </w:tcPr>
          <w:p w:rsidR="001375EE" w:rsidRDefault="00804151" w:rsidP="001375EE">
            <w:hyperlink r:id="rId22" w:history="1">
              <w:r w:rsidRPr="00C324B9">
                <w:rPr>
                  <w:rStyle w:val="Hyperlink"/>
                </w:rPr>
                <w:t>https://classroom.thenational.academy/lessons/reduce-reuse-recycle-crt38c</w:t>
              </w:r>
            </w:hyperlink>
          </w:p>
          <w:p w:rsidR="00804151" w:rsidRDefault="00804151" w:rsidP="001375EE">
            <w:bookmarkStart w:id="0" w:name="_GoBack"/>
            <w:bookmarkEnd w:id="0"/>
          </w:p>
        </w:tc>
      </w:tr>
    </w:tbl>
    <w:p w:rsidR="0067590B" w:rsidRPr="00CA7280" w:rsidRDefault="00CA7280" w:rsidP="00CA7280">
      <w:pPr>
        <w:ind w:firstLine="720"/>
        <w:jc w:val="center"/>
        <w:rPr>
          <w:b/>
          <w:sz w:val="32"/>
          <w:u w:val="single"/>
        </w:rPr>
      </w:pPr>
      <w:r w:rsidRPr="00CA7280">
        <w:rPr>
          <w:b/>
          <w:sz w:val="32"/>
          <w:u w:val="single"/>
        </w:rPr>
        <w:t xml:space="preserve">Year </w:t>
      </w:r>
      <w:r w:rsidR="00314B58">
        <w:rPr>
          <w:b/>
          <w:sz w:val="32"/>
          <w:u w:val="single"/>
        </w:rPr>
        <w:t>3</w:t>
      </w:r>
      <w:r w:rsidRPr="00CA7280">
        <w:rPr>
          <w:b/>
          <w:sz w:val="32"/>
          <w:u w:val="single"/>
        </w:rPr>
        <w:t xml:space="preserve"> </w:t>
      </w:r>
      <w:r w:rsidR="00BC4479">
        <w:rPr>
          <w:b/>
          <w:sz w:val="32"/>
          <w:u w:val="single"/>
        </w:rPr>
        <w:t>Home Learning</w:t>
      </w:r>
    </w:p>
    <w:p w:rsidR="00CA7280" w:rsidRPr="00CA7280" w:rsidRDefault="00CA7280" w:rsidP="00CA7280">
      <w:pPr>
        <w:ind w:firstLine="720"/>
        <w:jc w:val="center"/>
        <w:rPr>
          <w:b/>
          <w:sz w:val="32"/>
        </w:rPr>
      </w:pPr>
      <w:r w:rsidRPr="00CA7280">
        <w:rPr>
          <w:b/>
          <w:sz w:val="32"/>
        </w:rPr>
        <w:t xml:space="preserve">Week Beginning </w:t>
      </w:r>
      <w:r w:rsidR="00FC7400">
        <w:rPr>
          <w:b/>
          <w:sz w:val="32"/>
        </w:rPr>
        <w:t>1</w:t>
      </w:r>
      <w:r w:rsidR="00FC7400" w:rsidRPr="00FC7400">
        <w:rPr>
          <w:b/>
          <w:sz w:val="32"/>
          <w:vertAlign w:val="superscript"/>
        </w:rPr>
        <w:t>st</w:t>
      </w:r>
      <w:r w:rsidR="00FC7400">
        <w:rPr>
          <w:b/>
          <w:sz w:val="32"/>
        </w:rPr>
        <w:t xml:space="preserve"> March</w:t>
      </w:r>
    </w:p>
    <w:sectPr w:rsidR="00CA7280" w:rsidRPr="00CA7280" w:rsidSect="00A47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0"/>
    <w:rsid w:val="00126D97"/>
    <w:rsid w:val="001375EE"/>
    <w:rsid w:val="00162439"/>
    <w:rsid w:val="00214793"/>
    <w:rsid w:val="00314B58"/>
    <w:rsid w:val="003F2254"/>
    <w:rsid w:val="0067590B"/>
    <w:rsid w:val="006F5963"/>
    <w:rsid w:val="00804151"/>
    <w:rsid w:val="00834293"/>
    <w:rsid w:val="00A47EDF"/>
    <w:rsid w:val="00A855E7"/>
    <w:rsid w:val="00A92904"/>
    <w:rsid w:val="00B53A4A"/>
    <w:rsid w:val="00BB7035"/>
    <w:rsid w:val="00BC4479"/>
    <w:rsid w:val="00CA7280"/>
    <w:rsid w:val="00CF7B43"/>
    <w:rsid w:val="00FC263F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7C57"/>
  <w15:chartTrackingRefBased/>
  <w15:docId w15:val="{69F78EA6-B154-4EAB-8DBC-75035B92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72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and-apply-knowledge-of-suffixes-more-er-and-est-including-test-c8w64r" TargetMode="External"/><Relationship Id="rId13" Type="http://schemas.openxmlformats.org/officeDocument/2006/relationships/hyperlink" Target="https://classroom.thenational.academy/lessons/calculating-and-comparing-intervals-of-time-6gw3jc" TargetMode="External"/><Relationship Id="rId18" Type="http://schemas.openxmlformats.org/officeDocument/2006/relationships/hyperlink" Target="https://classroom.thenational.academy/lessons/to-write-an-essay-about-what-makes-christianity-unique-part-1-crt3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exploring-food-and-where-it-comes-from-64rk2r" TargetMode="External"/><Relationship Id="rId7" Type="http://schemas.openxmlformats.org/officeDocument/2006/relationships/hyperlink" Target="https://classroom.thenational.academy/lessons/who-won-the-peloponnesian-wars-70t3ar" TargetMode="External"/><Relationship Id="rId12" Type="http://schemas.openxmlformats.org/officeDocument/2006/relationships/hyperlink" Target="https://classroom.thenational.academy/lessons/to-build-persuasive-vocabulary-to-use-in-our-advert-ctk3ed" TargetMode="External"/><Relationship Id="rId17" Type="http://schemas.openxmlformats.org/officeDocument/2006/relationships/hyperlink" Target="https://classroom.thenational.academy/lessons/what-are-some-of-north-americas-most-important-human-characteristics-c8vk8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pplying-knowledge-of-time-to-solve-problems-ccuk4r" TargetMode="External"/><Relationship Id="rId20" Type="http://schemas.openxmlformats.org/officeDocument/2006/relationships/hyperlink" Target="https://classroom.thenational.academy/lessons/further-applying-knowledge-of-time-to-solve-problems-ctgkg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finishing-touches-and-evaluation-of-craft-work-75jpat" TargetMode="External"/><Relationship Id="rId11" Type="http://schemas.openxmlformats.org/officeDocument/2006/relationships/hyperlink" Target="https://classroom.thenational.academy/lessons/evaluating-your-product-c4rp2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assroom.thenational.academy/lessons/exploring-units-of-measured-time-cngp4c" TargetMode="External"/><Relationship Id="rId15" Type="http://schemas.openxmlformats.org/officeDocument/2006/relationships/hyperlink" Target="https://classroom.thenational.academy/lessons/to-write-complex-sentences-about-our-healthy-snack-60up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assroom.thenational.academy/lessons/how-are-organisms-adapted-to-hot-environments-c8vk0c" TargetMode="External"/><Relationship Id="rId19" Type="http://schemas.openxmlformats.org/officeDocument/2006/relationships/hyperlink" Target="https://classroom.thenational.academy/lessons/to-design-and-write-an-advertisement-for-a-healthy-snack-6cv34t" TargetMode="External"/><Relationship Id="rId4" Type="http://schemas.openxmlformats.org/officeDocument/2006/relationships/hyperlink" Target="https://classroom.thenational.academy/lessons/to-design-a-healthy-snack-6mwkad" TargetMode="External"/><Relationship Id="rId9" Type="http://schemas.openxmlformats.org/officeDocument/2006/relationships/hyperlink" Target="https://classroom.thenational.academy/lessons/measuring-time-in-seconds-74rk2t" TargetMode="External"/><Relationship Id="rId14" Type="http://schemas.openxmlformats.org/officeDocument/2006/relationships/hyperlink" Target="https://classroom.thenational.academy/lessons/high-sounds-cmv62t" TargetMode="External"/><Relationship Id="rId22" Type="http://schemas.openxmlformats.org/officeDocument/2006/relationships/hyperlink" Target="https://classroom.thenational.academy/lessons/reduce-reuse-recycle-crt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3</cp:revision>
  <dcterms:created xsi:type="dcterms:W3CDTF">2021-02-08T10:19:00Z</dcterms:created>
  <dcterms:modified xsi:type="dcterms:W3CDTF">2021-02-08T10:34:00Z</dcterms:modified>
</cp:coreProperties>
</file>